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7A" w:rsidRDefault="0047567A" w:rsidP="0047567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 1</w:t>
      </w:r>
    </w:p>
    <w:p w:rsidR="00AA7A85" w:rsidRPr="005F43C9" w:rsidRDefault="005F43C9" w:rsidP="00983467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>Ғылыми жұмыс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>тың</w:t>
      </w:r>
      <w:r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>аннотациясы</w:t>
      </w:r>
    </w:p>
    <w:p w:rsidR="005F43C9" w:rsidRPr="00CA0283" w:rsidRDefault="00AF46D9" w:rsidP="00CA0283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A0283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A01B84" w:rsidRPr="00CA028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CA0283">
        <w:rPr>
          <w:rFonts w:ascii="Times New Roman" w:hAnsi="Times New Roman" w:cs="Times New Roman"/>
          <w:sz w:val="28"/>
          <w:szCs w:val="28"/>
          <w:lang w:val="kk-KZ"/>
        </w:rPr>
        <w:t xml:space="preserve">қырыбы: </w:t>
      </w:r>
      <w:r w:rsidR="00CA0283" w:rsidRPr="00CA0283">
        <w:rPr>
          <w:rStyle w:val="a4"/>
          <w:rFonts w:ascii="Times New Roman" w:hAnsi="Times New Roman" w:cs="Times New Roman"/>
          <w:sz w:val="28"/>
          <w:szCs w:val="28"/>
          <w:lang w:val="kk-KZ"/>
        </w:rPr>
        <w:t>Құрамы байытылған нан өндіру технологиясы</w:t>
      </w:r>
    </w:p>
    <w:p w:rsidR="00823F63" w:rsidRPr="00823F63" w:rsidRDefault="00AF46D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3F63">
        <w:rPr>
          <w:rFonts w:ascii="Times New Roman" w:hAnsi="Times New Roman" w:cs="Times New Roman"/>
          <w:sz w:val="28"/>
          <w:szCs w:val="28"/>
          <w:lang w:val="kk-KZ"/>
        </w:rPr>
        <w:t xml:space="preserve">Ғылыми – техникалық ақпараттың мемелекеттік рубрикаторы – ОӘК </w:t>
      </w:r>
      <w:r w:rsidR="00823F63" w:rsidRPr="00823F63">
        <w:rPr>
          <w:rFonts w:ascii="Times New Roman" w:hAnsi="Times New Roman" w:cs="Times New Roman"/>
          <w:sz w:val="28"/>
          <w:szCs w:val="28"/>
          <w:lang w:val="kk-KZ"/>
        </w:rPr>
        <w:t>637.524.3:</w:t>
      </w:r>
    </w:p>
    <w:p w:rsidR="005F43C9" w:rsidRPr="00823F63" w:rsidRDefault="00AF46D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23F63">
        <w:rPr>
          <w:rFonts w:ascii="Times New Roman" w:hAnsi="Times New Roman" w:cs="Times New Roman"/>
          <w:sz w:val="28"/>
          <w:szCs w:val="28"/>
          <w:lang w:val="kk-KZ"/>
        </w:rPr>
        <w:t xml:space="preserve">ЖОО: </w:t>
      </w:r>
      <w:r w:rsidR="005F43C9" w:rsidRPr="00823F63">
        <w:rPr>
          <w:rFonts w:ascii="Times New Roman" w:hAnsi="Times New Roman" w:cs="Times New Roman"/>
          <w:b/>
          <w:sz w:val="28"/>
          <w:szCs w:val="28"/>
          <w:lang w:val="kk-KZ"/>
        </w:rPr>
        <w:t>М.Әуезов атындағы Оңтүстік Қазақстан мемлекеттік</w:t>
      </w:r>
      <w:r w:rsidR="005F43C9" w:rsidRPr="00823F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F43C9" w:rsidRPr="00823F63">
        <w:rPr>
          <w:rFonts w:ascii="Times New Roman" w:hAnsi="Times New Roman" w:cs="Times New Roman"/>
          <w:b/>
          <w:sz w:val="28"/>
          <w:szCs w:val="28"/>
          <w:lang w:val="kk-KZ"/>
        </w:rPr>
        <w:t>университеті</w:t>
      </w:r>
    </w:p>
    <w:p w:rsidR="005F43C9" w:rsidRPr="005F43C9" w:rsidRDefault="00AF46D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Жұмыстың аяқталған уақыты </w:t>
      </w:r>
      <w:r w:rsidR="005F43C9" w:rsidRPr="005F43C9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5F43C9"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 ж.</w:t>
      </w:r>
    </w:p>
    <w:p w:rsidR="005F43C9" w:rsidRPr="005F43C9" w:rsidRDefault="005F43C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Жұмыс көлемі: 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 xml:space="preserve"> бет</w:t>
      </w:r>
    </w:p>
    <w:p w:rsidR="005F43C9" w:rsidRPr="005F43C9" w:rsidRDefault="005F43C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>Қосымша саны:</w:t>
      </w:r>
      <w:r w:rsidR="00B83EC7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5F43C9" w:rsidRPr="005F43C9" w:rsidRDefault="00AF46D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Суреттер</w:t>
      </w:r>
      <w:r w:rsidR="005F43C9"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 саны: </w:t>
      </w:r>
      <w:r w:rsidR="00681625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5F43C9" w:rsidRPr="005F43C9" w:rsidRDefault="005F43C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>Кесте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 саны:</w:t>
      </w:r>
      <w:r w:rsidR="00AF46D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81625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5F43C9" w:rsidRDefault="005F43C9" w:rsidP="00CA0283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 xml:space="preserve">Қолданылған әдебиеттер саны: </w:t>
      </w:r>
      <w:r w:rsidR="00681625">
        <w:rPr>
          <w:rFonts w:ascii="Times New Roman" w:hAnsi="Times New Roman" w:cs="Times New Roman"/>
          <w:sz w:val="28"/>
          <w:szCs w:val="28"/>
          <w:lang w:val="kk-KZ"/>
        </w:rPr>
        <w:t>21</w:t>
      </w:r>
    </w:p>
    <w:p w:rsidR="00A01B84" w:rsidRDefault="00A01B84" w:rsidP="00A01B84">
      <w:pPr>
        <w:spacing w:after="0" w:line="240" w:lineRule="auto"/>
        <w:ind w:firstLine="425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46D9" w:rsidRDefault="00AF46D9" w:rsidP="00A01B84">
      <w:pPr>
        <w:spacing w:after="0" w:line="240" w:lineRule="auto"/>
        <w:ind w:firstLine="42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F46D9">
        <w:rPr>
          <w:rFonts w:ascii="Times New Roman" w:hAnsi="Times New Roman" w:cs="Times New Roman"/>
          <w:b/>
          <w:sz w:val="28"/>
          <w:szCs w:val="28"/>
          <w:lang w:val="kk-KZ"/>
        </w:rPr>
        <w:t>Жұмыстың сипаттамасы:</w:t>
      </w:r>
    </w:p>
    <w:p w:rsidR="00A01B84" w:rsidRDefault="00A01B84" w:rsidP="00A01B8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788F" w:rsidRPr="0088788F" w:rsidRDefault="00AF46D9" w:rsidP="008878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 w:bidi="he-IL"/>
        </w:rPr>
      </w:pPr>
      <w:r w:rsidRPr="00AF46D9">
        <w:rPr>
          <w:rFonts w:ascii="Times New Roman" w:hAnsi="Times New Roman" w:cs="Times New Roman"/>
          <w:sz w:val="28"/>
          <w:szCs w:val="28"/>
          <w:lang w:val="kk-KZ"/>
        </w:rPr>
        <w:t>Ғылыми жұмыстың мақсаты</w:t>
      </w:r>
      <w:r w:rsidRPr="005F43C9"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788F">
        <w:rPr>
          <w:rFonts w:ascii="Times New Roman" w:hAnsi="Times New Roman" w:cs="Times New Roman"/>
          <w:b/>
          <w:sz w:val="28"/>
          <w:szCs w:val="28"/>
          <w:lang w:val="kk-KZ"/>
        </w:rPr>
        <w:t>Тақырып бүгінгі күннің өзектілігімен, сараптамаға көп түспейтіндігімен маңызды.</w:t>
      </w:r>
      <w:r w:rsidRPr="0088788F">
        <w:rPr>
          <w:b/>
          <w:sz w:val="28"/>
          <w:szCs w:val="28"/>
          <w:lang w:val="kk-KZ"/>
        </w:rPr>
        <w:t xml:space="preserve"> 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Қарастырылып жатқан  </w:t>
      </w:r>
      <w:r w:rsidR="0088788F" w:rsidRPr="0088788F">
        <w:rPr>
          <w:rFonts w:ascii="Times New Roman" w:hAnsi="Times New Roman" w:cs="Times New Roman"/>
          <w:sz w:val="28"/>
          <w:szCs w:val="28"/>
          <w:lang w:val="kk-KZ" w:bidi="he-IL"/>
        </w:rPr>
        <w:t>«</w:t>
      </w:r>
      <w:r w:rsidR="00CA0283" w:rsidRPr="00CA0283">
        <w:rPr>
          <w:rStyle w:val="a4"/>
          <w:rFonts w:ascii="Times New Roman" w:hAnsi="Times New Roman" w:cs="Times New Roman"/>
          <w:sz w:val="28"/>
          <w:szCs w:val="28"/>
          <w:lang w:val="kk-KZ"/>
        </w:rPr>
        <w:t>Құрамы байытылған нан өндіру технологиясы</w:t>
      </w:r>
      <w:r w:rsidR="0088788F" w:rsidRPr="0088788F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туралы мәселелерді, яғни басқа </w:t>
      </w:r>
      <w:r w:rsidR="00CA0283">
        <w:rPr>
          <w:rFonts w:ascii="Times New Roman" w:hAnsi="Times New Roman" w:cs="Times New Roman"/>
          <w:b/>
          <w:sz w:val="28"/>
          <w:szCs w:val="28"/>
          <w:lang w:val="kk-KZ" w:bidi="he-IL"/>
        </w:rPr>
        <w:t>нандарға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 қарағанда менің ұсынып отырған жұмысымдағы  </w:t>
      </w:r>
      <w:r w:rsidR="00CA0283">
        <w:rPr>
          <w:rFonts w:ascii="Times New Roman" w:hAnsi="Times New Roman" w:cs="Times New Roman"/>
          <w:b/>
          <w:sz w:val="28"/>
          <w:szCs w:val="28"/>
          <w:lang w:val="kk-KZ" w:bidi="he-IL"/>
        </w:rPr>
        <w:t>нанның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 </w:t>
      </w:r>
      <w:r w:rsidR="00CA0283">
        <w:rPr>
          <w:rFonts w:ascii="Times New Roman" w:hAnsi="Times New Roman" w:cs="Times New Roman"/>
          <w:b/>
          <w:sz w:val="28"/>
          <w:szCs w:val="28"/>
          <w:lang w:val="kk-KZ" w:bidi="he-IL"/>
        </w:rPr>
        <w:t>ересек адамдар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 денсаулы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>ғы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 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>үш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 w:bidi="he-IL"/>
        </w:rPr>
        <w:t xml:space="preserve">ін  маңызы өте зор. </w:t>
      </w:r>
    </w:p>
    <w:p w:rsidR="00CA0283" w:rsidRPr="00CA0283" w:rsidRDefault="00CA0283" w:rsidP="00CA0283">
      <w:pPr>
        <w:spacing w:after="0"/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Нан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өнімдерінің ерекшеліктеріне талдау жасай отырып</w:t>
      </w:r>
      <w:r w:rsidR="0088788F" w:rsidRPr="00CA02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Pr="00CA0283">
        <w:rPr>
          <w:rFonts w:ascii="Times New Roman" w:hAnsi="Times New Roman" w:cs="Times New Roman"/>
          <w:b/>
          <w:sz w:val="28"/>
          <w:szCs w:val="28"/>
          <w:lang w:val="kk-KZ"/>
        </w:rPr>
        <w:t>жүгері ұнының құрамындағы талшық асқазан-ішек жолының, жүрек-қантамыр жүйесінің жұмыс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ына жақсы әсер етеді және адамны</w:t>
      </w:r>
      <w:r w:rsidRPr="00CA02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қанынан артық холестеринді сіңіруге көмектеседі. </w:t>
      </w:r>
    </w:p>
    <w:p w:rsidR="00AF46D9" w:rsidRDefault="00CA0283" w:rsidP="00A01B84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ұрамында түрлі микроэлементтер, дәрумендер барлығын ескере келе </w:t>
      </w:r>
      <w:r w:rsidR="00502F47">
        <w:rPr>
          <w:rFonts w:ascii="Times New Roman" w:hAnsi="Times New Roman" w:cs="Times New Roman"/>
          <w:b/>
          <w:sz w:val="28"/>
          <w:szCs w:val="28"/>
          <w:lang w:val="kk-KZ"/>
        </w:rPr>
        <w:t>нан</w:t>
      </w:r>
      <w:r w:rsidR="0088788F" w:rsidRPr="0088788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өнімінің дайындау технологиясының жетілдіру керектігі анықталды</w:t>
      </w:r>
    </w:p>
    <w:p w:rsidR="00881B4E" w:rsidRPr="00881B4E" w:rsidRDefault="00881B4E" w:rsidP="00A01B84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1B4E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 xml:space="preserve">Зерттеулерді жүргізу әдістері: </w:t>
      </w:r>
      <w:r w:rsidR="00502F47" w:rsidRPr="00FC672E">
        <w:rPr>
          <w:rFonts w:ascii="Times New Roman" w:hAnsi="Times New Roman" w:cs="Times New Roman"/>
          <w:sz w:val="28"/>
          <w:szCs w:val="28"/>
          <w:lang w:val="kk-KZ"/>
        </w:rPr>
        <w:t>Жүгері  өнімін пайдалана отырып, тағамдық құндылығы жоғары нан өнімдерінің технологиясын жетілдіру бойынша кешенді зерттеулер жүргізілді</w:t>
      </w:r>
      <w:r w:rsidR="00502F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5BEF">
        <w:rPr>
          <w:rFonts w:ascii="Times New Roman" w:hAnsi="Times New Roman" w:cs="Times New Roman"/>
          <w:sz w:val="28"/>
          <w:szCs w:val="28"/>
          <w:lang w:val="kk-KZ"/>
        </w:rPr>
        <w:t xml:space="preserve">Ылғалдылық 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 xml:space="preserve">рефрактометрлік әдіспен анықталды, </w:t>
      </w:r>
      <w:r w:rsidR="00CA0283">
        <w:rPr>
          <w:rFonts w:ascii="Times New Roman" w:hAnsi="Times New Roman" w:cs="Times New Roman"/>
          <w:sz w:val="28"/>
          <w:szCs w:val="28"/>
          <w:lang w:val="kk-KZ"/>
        </w:rPr>
        <w:t>құрамы байытылған нанның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 xml:space="preserve"> физика-химиялық көрсеткіштері</w:t>
      </w:r>
      <w:r w:rsidR="00235BEF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 xml:space="preserve"> органолептикалық көрсеткіштері</w:t>
      </w:r>
      <w:r w:rsidR="00235BEF" w:rsidRPr="00235B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5BEF" w:rsidRPr="00881B4E">
        <w:rPr>
          <w:rFonts w:ascii="Times New Roman" w:hAnsi="Times New Roman" w:cs="Times New Roman"/>
          <w:sz w:val="28"/>
          <w:szCs w:val="28"/>
          <w:lang w:val="kk-KZ"/>
        </w:rPr>
        <w:t>анықталды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A0283" w:rsidRDefault="00881B4E" w:rsidP="00CA028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1B4E">
        <w:rPr>
          <w:rFonts w:ascii="Times New Roman" w:hAnsi="Times New Roman" w:cs="Times New Roman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0283"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Нанның кеуектілік көрсеткіштері 1сұрып бидай ұнынан дайындалған нанда 59,6%-58,5%-ке төмендеді, ал бақылау үлгідегі 60% болды. Осындай өзгерістер </w:t>
      </w:r>
      <w:r w:rsidR="00CA0283">
        <w:rPr>
          <w:rFonts w:ascii="Times New Roman" w:hAnsi="Times New Roman" w:cs="Times New Roman"/>
          <w:sz w:val="28"/>
          <w:szCs w:val="28"/>
          <w:lang w:val="kk-KZ"/>
        </w:rPr>
        <w:t>пішін</w:t>
      </w:r>
      <w:r w:rsidR="00CA0283"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 тұрақтылығын сақтау және нанның көлемі көрсеткіштерінде де байқалады.</w:t>
      </w:r>
    </w:p>
    <w:p w:rsidR="00AF46D9" w:rsidRDefault="00881B4E" w:rsidP="00CA0283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Ғылыми нәтижелерді пайдалану бойынша құжаттардың бар –</w:t>
      </w:r>
      <w:r w:rsidR="00A01B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жоқтығы</w:t>
      </w:r>
      <w:r w:rsidR="00A01B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(ия, жоқ)</w:t>
      </w:r>
    </w:p>
    <w:p w:rsidR="00881B4E" w:rsidRDefault="00881B4E" w:rsidP="00881B4E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p w:rsidR="00A01B84" w:rsidRPr="00881B4E" w:rsidRDefault="00A01B84" w:rsidP="00881B4E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Автордың қолы</w:t>
      </w:r>
      <w:r w:rsidRPr="00881B4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03A5F" w:rsidRDefault="00003A5F" w:rsidP="002F0FD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2F0FD6" w:rsidRDefault="002F0FD6" w:rsidP="002F0FD6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 2</w:t>
      </w:r>
    </w:p>
    <w:p w:rsidR="005F43C9" w:rsidRPr="000D63D3" w:rsidRDefault="002B0EAE" w:rsidP="002B0EA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63D3">
        <w:rPr>
          <w:rFonts w:ascii="Times New Roman" w:hAnsi="Times New Roman" w:cs="Times New Roman"/>
          <w:b/>
          <w:sz w:val="28"/>
          <w:szCs w:val="28"/>
          <w:lang w:val="kk-KZ"/>
        </w:rPr>
        <w:t>СҒЖЗ конкурсына</w:t>
      </w:r>
    </w:p>
    <w:p w:rsidR="002B0EAE" w:rsidRPr="000D63D3" w:rsidRDefault="000D63D3" w:rsidP="002B0EA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</w:t>
      </w:r>
      <w:r w:rsidR="002B0EAE" w:rsidRPr="000D63D3">
        <w:rPr>
          <w:rFonts w:ascii="Times New Roman" w:hAnsi="Times New Roman" w:cs="Times New Roman"/>
          <w:b/>
          <w:sz w:val="28"/>
          <w:szCs w:val="28"/>
          <w:lang w:val="kk-KZ"/>
        </w:rPr>
        <w:t>сынылған жұмыстың авторлары мен ғылыми</w:t>
      </w:r>
      <w:r w:rsidRPr="000D63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B0EAE" w:rsidRPr="000D63D3">
        <w:rPr>
          <w:rFonts w:ascii="Times New Roman" w:hAnsi="Times New Roman" w:cs="Times New Roman"/>
          <w:b/>
          <w:sz w:val="28"/>
          <w:szCs w:val="28"/>
          <w:lang w:val="kk-KZ"/>
        </w:rPr>
        <w:t>жетекшісі туралы МӘЛІМЕТТЕР</w:t>
      </w: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F140C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АВТОР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45DFC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1.Тегі      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Шардарбек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Аты     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Ботагөз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Әкесінің аты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Бауыржанқызы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Курс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875D39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Мекен жайы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Шымкент қ. </w:t>
      </w:r>
      <w:r w:rsidR="00A039C8">
        <w:rPr>
          <w:rFonts w:ascii="Times New Roman" w:hAnsi="Times New Roman" w:cs="Times New Roman"/>
          <w:sz w:val="28"/>
          <w:szCs w:val="28"/>
          <w:lang w:val="kk-KZ"/>
        </w:rPr>
        <w:t>Талғар №27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F140C" w:rsidRDefault="007F140C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ҒЫЛЫМИ ЖЕТЕКШІ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1.Тегі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>Көбжасарова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Аты              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/>
        </w:rPr>
        <w:t>Зиба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Әкесінің аты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63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Исахқызы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4.Жұмыс орны 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/>
        </w:rPr>
        <w:t>М.О.Әуезов ат.</w:t>
      </w:r>
      <w:r w:rsidR="00BF5D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ОҚМУ</w:t>
      </w:r>
    </w:p>
    <w:p w:rsidR="002B0EAE" w:rsidRDefault="002B0EAE" w:rsidP="002B0EA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Мекен жайы   </w:t>
      </w:r>
      <w:r w:rsidR="001742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62E9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k-KZ"/>
        </w:rPr>
        <w:t>Шымкент қ. Алтынсарин көшесі 1-үй</w:t>
      </w:r>
    </w:p>
    <w:p w:rsidR="002B0EAE" w:rsidRDefault="002B0EAE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ҒЖ және </w:t>
      </w:r>
      <w:r w:rsidR="00563D59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жөніндегі проректор                      </w:t>
      </w:r>
      <w:r w:rsidR="0075771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63D5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CA0283">
        <w:rPr>
          <w:rFonts w:ascii="Times New Roman" w:hAnsi="Times New Roman" w:cs="Times New Roman"/>
          <w:sz w:val="28"/>
          <w:szCs w:val="28"/>
          <w:lang w:val="kk-KZ"/>
        </w:rPr>
        <w:t>Сулейменов У.С</w:t>
      </w:r>
    </w:p>
    <w:p w:rsidR="007F140C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F140C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Ғылыми жетекші                                               </w:t>
      </w:r>
      <w:r w:rsidR="0075771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Көбжасарова З.И</w:t>
      </w:r>
    </w:p>
    <w:p w:rsidR="007F140C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F140C" w:rsidRDefault="007F140C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 авторы                                                    </w:t>
      </w:r>
      <w:r w:rsidR="0075771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BF5D92">
        <w:rPr>
          <w:rFonts w:ascii="Times New Roman" w:hAnsi="Times New Roman" w:cs="Times New Roman"/>
          <w:sz w:val="28"/>
          <w:szCs w:val="28"/>
          <w:lang w:val="kk-KZ"/>
        </w:rPr>
        <w:t>Шардарбек Б.Б</w:t>
      </w: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C670A" w:rsidRDefault="007C670A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F43C9" w:rsidRDefault="005F43C9" w:rsidP="005F43C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5F43C9">
        <w:rPr>
          <w:rFonts w:ascii="Times New Roman" w:hAnsi="Times New Roman" w:cs="Times New Roman"/>
          <w:sz w:val="28"/>
          <w:szCs w:val="28"/>
          <w:lang w:val="kk-KZ"/>
        </w:rPr>
        <w:t>Жұмысқа сипаттама</w:t>
      </w:r>
    </w:p>
    <w:p w:rsidR="0088788F" w:rsidRDefault="0088788F" w:rsidP="00643F7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502F47" w:rsidRPr="00FC672E" w:rsidRDefault="005F43C9" w:rsidP="00502F47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F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Жұмыстың мақсаты:  </w:t>
      </w:r>
      <w:r w:rsidR="00502F47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502F47" w:rsidRPr="00FC672E">
        <w:rPr>
          <w:rFonts w:ascii="Times New Roman" w:hAnsi="Times New Roman" w:cs="Times New Roman"/>
          <w:sz w:val="28"/>
          <w:szCs w:val="28"/>
          <w:lang w:val="kk-KZ"/>
        </w:rPr>
        <w:t xml:space="preserve">идай ұнын жүгерімен ішінара ауыстыра отырып, бидай нанын өндіру технологиясын жетілдіру болып табылады. Сондықтан қазіргі уақытта тағамдық құндылығы арттырылған нанға сұраныс жоғарылауда. </w:t>
      </w:r>
    </w:p>
    <w:p w:rsidR="005F43C9" w:rsidRPr="00502F47" w:rsidRDefault="005F43C9" w:rsidP="00643F73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2F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Зерттеу жүргізу әдістері: </w:t>
      </w:r>
    </w:p>
    <w:p w:rsidR="0088788F" w:rsidRPr="0088788F" w:rsidRDefault="0088788F" w:rsidP="00643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="00502F47">
        <w:rPr>
          <w:rFonts w:ascii="Times New Roman" w:hAnsi="Times New Roman" w:cs="Times New Roman"/>
          <w:noProof/>
          <w:sz w:val="28"/>
          <w:szCs w:val="28"/>
          <w:lang w:val="kk-KZ"/>
        </w:rPr>
        <w:t>н</w:t>
      </w:r>
      <w:r w:rsidR="00502F47" w:rsidRPr="00FC672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ан үлгілерінің </w:t>
      </w:r>
      <w:r w:rsidRPr="00FC50E7">
        <w:rPr>
          <w:rFonts w:ascii="Times New Roman" w:eastAsia="Times New Roman" w:hAnsi="Times New Roman" w:cs="Times New Roman"/>
          <w:sz w:val="28"/>
          <w:szCs w:val="28"/>
          <w:lang w:val="kk-KZ"/>
        </w:rPr>
        <w:t>ылғалдылығын анықтау</w:t>
      </w:r>
    </w:p>
    <w:p w:rsidR="00502F47" w:rsidRDefault="0088788F" w:rsidP="00502F4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Pr="0088788F">
        <w:rPr>
          <w:rFonts w:ascii="Times New Roman" w:hAnsi="Times New Roman" w:cs="Times New Roman"/>
          <w:iCs/>
          <w:noProof/>
          <w:sz w:val="28"/>
          <w:szCs w:val="28"/>
          <w:lang w:val="kk-KZ"/>
        </w:rPr>
        <w:t xml:space="preserve"> </w:t>
      </w:r>
      <w:r w:rsidR="00502F47">
        <w:rPr>
          <w:rFonts w:ascii="Times New Roman" w:hAnsi="Times New Roman" w:cs="Times New Roman"/>
          <w:noProof/>
          <w:sz w:val="28"/>
          <w:szCs w:val="28"/>
          <w:lang w:val="kk-KZ"/>
        </w:rPr>
        <w:t>н</w:t>
      </w:r>
      <w:r w:rsidR="00502F47" w:rsidRPr="00FC672E">
        <w:rPr>
          <w:rFonts w:ascii="Times New Roman" w:hAnsi="Times New Roman" w:cs="Times New Roman"/>
          <w:noProof/>
          <w:sz w:val="28"/>
          <w:szCs w:val="28"/>
          <w:lang w:val="kk-KZ"/>
        </w:rPr>
        <w:t>ан үлгілерінің күлділігі</w:t>
      </w:r>
      <w:r w:rsidR="00502F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анықтау</w:t>
      </w:r>
    </w:p>
    <w:p w:rsidR="005F43C9" w:rsidRDefault="005F43C9" w:rsidP="00643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="00502F47" w:rsidRPr="00502F47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502F47">
        <w:rPr>
          <w:rFonts w:ascii="Times New Roman" w:hAnsi="Times New Roman" w:cs="Times New Roman"/>
          <w:noProof/>
          <w:sz w:val="28"/>
          <w:szCs w:val="28"/>
          <w:lang w:val="kk-KZ"/>
        </w:rPr>
        <w:t>н</w:t>
      </w:r>
      <w:r w:rsidR="00502F47" w:rsidRPr="00FC672E">
        <w:rPr>
          <w:rFonts w:ascii="Times New Roman" w:hAnsi="Times New Roman" w:cs="Times New Roman"/>
          <w:noProof/>
          <w:sz w:val="28"/>
          <w:szCs w:val="28"/>
          <w:lang w:val="kk-KZ"/>
        </w:rPr>
        <w:t>ан үлгілерінің кеуектілігі</w:t>
      </w:r>
      <w:r w:rsidR="00502F4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анықтау</w:t>
      </w:r>
    </w:p>
    <w:p w:rsidR="0088788F" w:rsidRPr="00FC50E7" w:rsidRDefault="00502F47" w:rsidP="00502F4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kk-KZ"/>
        </w:rPr>
        <w:t>- н</w:t>
      </w:r>
      <w:r w:rsidRPr="00FC672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ан үлгілерінің </w:t>
      </w:r>
      <w:r w:rsidR="0088788F" w:rsidRPr="00FC50E7">
        <w:rPr>
          <w:rFonts w:ascii="Times New Roman" w:hAnsi="Times New Roman" w:cs="Times New Roman"/>
          <w:sz w:val="28"/>
          <w:szCs w:val="28"/>
          <w:lang w:val="kk-KZ"/>
        </w:rPr>
        <w:t>титрлеуші қышқылдық;</w:t>
      </w:r>
    </w:p>
    <w:p w:rsidR="0088788F" w:rsidRPr="00FC50E7" w:rsidRDefault="00502F47" w:rsidP="00502F47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8788F" w:rsidRPr="00FC50E7">
        <w:rPr>
          <w:rFonts w:ascii="Times New Roman" w:hAnsi="Times New Roman" w:cs="Times New Roman"/>
          <w:sz w:val="28"/>
          <w:szCs w:val="28"/>
          <w:lang w:val="kk-KZ"/>
        </w:rPr>
        <w:t>дайын өнімнің органолептикалық бағасы.</w:t>
      </w:r>
    </w:p>
    <w:p w:rsidR="005F43C9" w:rsidRDefault="005F43C9" w:rsidP="0064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Ғылыми зерттеудің негізгі нәтижелері:</w:t>
      </w:r>
    </w:p>
    <w:p w:rsidR="005F43C9" w:rsidRDefault="00983467" w:rsidP="0064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Тәжірибелі үлгілермен зерттеу жүргізілді.</w:t>
      </w:r>
    </w:p>
    <w:p w:rsidR="00983467" w:rsidRDefault="00502F47" w:rsidP="00643F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Жүгері ұнымен байытылған нан</w:t>
      </w:r>
      <w:r w:rsidR="000E4648">
        <w:rPr>
          <w:rFonts w:ascii="Times New Roman" w:hAnsi="Times New Roman" w:cs="Times New Roman"/>
          <w:sz w:val="28"/>
          <w:szCs w:val="28"/>
          <w:lang w:val="kk-KZ"/>
        </w:rPr>
        <w:t xml:space="preserve"> рецептурасы жасалды</w:t>
      </w:r>
      <w:r w:rsidR="009834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83467" w:rsidRPr="00643F73" w:rsidRDefault="00643F73" w:rsidP="00643F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983467" w:rsidRPr="00643F73">
        <w:rPr>
          <w:rFonts w:ascii="Times New Roman" w:hAnsi="Times New Roman" w:cs="Times New Roman"/>
          <w:sz w:val="28"/>
          <w:szCs w:val="28"/>
          <w:lang w:val="kk-KZ"/>
        </w:rPr>
        <w:t>Жоқ</w:t>
      </w:r>
    </w:p>
    <w:p w:rsidR="005F43C9" w:rsidRPr="005F43C9" w:rsidRDefault="005F43C9" w:rsidP="00643F73">
      <w:pPr>
        <w:pStyle w:val="a3"/>
        <w:spacing w:after="0" w:line="240" w:lineRule="auto"/>
        <w:ind w:left="0"/>
        <w:rPr>
          <w:lang w:val="kk-KZ"/>
        </w:rPr>
      </w:pPr>
    </w:p>
    <w:sectPr w:rsidR="005F43C9" w:rsidRPr="005F43C9" w:rsidSect="00AA7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62FB"/>
    <w:multiLevelType w:val="hybridMultilevel"/>
    <w:tmpl w:val="0E681E28"/>
    <w:lvl w:ilvl="0" w:tplc="AD10B778">
      <w:start w:val="1"/>
      <w:numFmt w:val="bullet"/>
      <w:lvlText w:val="-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9EA0F97"/>
    <w:multiLevelType w:val="hybridMultilevel"/>
    <w:tmpl w:val="3F3EA2FA"/>
    <w:lvl w:ilvl="0" w:tplc="5532F5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9B5744"/>
    <w:multiLevelType w:val="hybridMultilevel"/>
    <w:tmpl w:val="036A6928"/>
    <w:lvl w:ilvl="0" w:tplc="D8F6FC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D008A"/>
    <w:multiLevelType w:val="hybridMultilevel"/>
    <w:tmpl w:val="833E4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990225"/>
    <w:multiLevelType w:val="hybridMultilevel"/>
    <w:tmpl w:val="9972191C"/>
    <w:lvl w:ilvl="0" w:tplc="A4723F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5F43C9"/>
    <w:rsid w:val="00003A5F"/>
    <w:rsid w:val="00051852"/>
    <w:rsid w:val="000D63D3"/>
    <w:rsid w:val="000E4648"/>
    <w:rsid w:val="00174202"/>
    <w:rsid w:val="001A6FC3"/>
    <w:rsid w:val="002162E9"/>
    <w:rsid w:val="00235BEF"/>
    <w:rsid w:val="002B0EAE"/>
    <w:rsid w:val="002F0FD6"/>
    <w:rsid w:val="00437A3D"/>
    <w:rsid w:val="0047567A"/>
    <w:rsid w:val="00482DCE"/>
    <w:rsid w:val="004C6325"/>
    <w:rsid w:val="00502F47"/>
    <w:rsid w:val="00563D59"/>
    <w:rsid w:val="005F43C9"/>
    <w:rsid w:val="00643F73"/>
    <w:rsid w:val="00681625"/>
    <w:rsid w:val="0075771C"/>
    <w:rsid w:val="007C670A"/>
    <w:rsid w:val="007F140C"/>
    <w:rsid w:val="00823F63"/>
    <w:rsid w:val="00845DFC"/>
    <w:rsid w:val="0085537B"/>
    <w:rsid w:val="00875D39"/>
    <w:rsid w:val="00881B4E"/>
    <w:rsid w:val="0088788F"/>
    <w:rsid w:val="00983467"/>
    <w:rsid w:val="009F3C81"/>
    <w:rsid w:val="00A01B84"/>
    <w:rsid w:val="00A039C8"/>
    <w:rsid w:val="00A576A1"/>
    <w:rsid w:val="00AA7A85"/>
    <w:rsid w:val="00AF46D9"/>
    <w:rsid w:val="00AF5841"/>
    <w:rsid w:val="00B15150"/>
    <w:rsid w:val="00B26D50"/>
    <w:rsid w:val="00B8367E"/>
    <w:rsid w:val="00B83EC7"/>
    <w:rsid w:val="00B87000"/>
    <w:rsid w:val="00B93650"/>
    <w:rsid w:val="00BF5D92"/>
    <w:rsid w:val="00CA0283"/>
    <w:rsid w:val="00CC1B24"/>
    <w:rsid w:val="00E9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C9"/>
    <w:pPr>
      <w:ind w:left="720"/>
      <w:contextualSpacing/>
    </w:pPr>
  </w:style>
  <w:style w:type="character" w:styleId="a4">
    <w:name w:val="Strong"/>
    <w:basedOn w:val="a0"/>
    <w:uiPriority w:val="22"/>
    <w:qFormat/>
    <w:rsid w:val="00A039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XTreme.ws</cp:lastModifiedBy>
  <cp:revision>31</cp:revision>
  <dcterms:created xsi:type="dcterms:W3CDTF">2013-12-09T06:46:00Z</dcterms:created>
  <dcterms:modified xsi:type="dcterms:W3CDTF">2019-12-11T06:24:00Z</dcterms:modified>
</cp:coreProperties>
</file>